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88" w:type="dxa"/>
        <w:tblInd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8"/>
      </w:tblGrid>
      <w:tr w:rsidR="00114C4C" w:rsidRPr="003A5343" w:rsidTr="005D706D">
        <w:trPr>
          <w:trHeight w:val="1742"/>
        </w:trPr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14C4C" w:rsidRPr="003A5343" w:rsidRDefault="00114C4C" w:rsidP="00114C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34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114C4C" w:rsidRPr="003A5343" w:rsidRDefault="00114C4C" w:rsidP="00114C4C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534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на приобретение семян, произведенных в рамках Федеральной научно-технической программы</w:t>
            </w:r>
          </w:p>
          <w:p w:rsidR="00114C4C" w:rsidRPr="003A5343" w:rsidRDefault="00114C4C" w:rsidP="00114C4C">
            <w:pPr>
              <w:widowControl w:val="0"/>
              <w:autoSpaceDE w:val="0"/>
              <w:autoSpaceDN w:val="0"/>
              <w:spacing w:after="0" w:line="240" w:lineRule="auto"/>
              <w:ind w:left="2185" w:hanging="218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A53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114C4C" w:rsidRPr="003A5343" w:rsidRDefault="00114C4C" w:rsidP="00114C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="003A5343"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A534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114C4C" w:rsidRDefault="00114C4C" w:rsidP="00114C4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5343" w:rsidRDefault="003A5343" w:rsidP="003A53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  <w:r w:rsidR="00114C4C"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5343" w:rsidRDefault="00114C4C" w:rsidP="003A53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предоставление субсидий на возмещение части затрат на приобретение семян, </w:t>
      </w:r>
    </w:p>
    <w:p w:rsidR="00114C4C" w:rsidRPr="00DC5497" w:rsidRDefault="00114C4C" w:rsidP="003A534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4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произведенных в рамках Федеральной научно-технической программы</w:t>
      </w:r>
    </w:p>
    <w:p w:rsidR="00114C4C" w:rsidRPr="00DC5497" w:rsidRDefault="00114C4C" w:rsidP="00114C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по _______________________________________________________________</w:t>
      </w:r>
      <w:r w:rsidR="003A5343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_</w:t>
      </w:r>
    </w:p>
    <w:p w:rsidR="00114C4C" w:rsidRDefault="007E1841" w:rsidP="00114C4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(Н</w:t>
      </w:r>
      <w:bookmarkStart w:id="0" w:name="_GoBack"/>
      <w:bookmarkEnd w:id="0"/>
      <w:r w:rsidR="00114C4C"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аименование получателя субсидии, наименование муниципального района (городского округа) Республики Башкортостан)</w:t>
      </w:r>
    </w:p>
    <w:p w:rsidR="003A5343" w:rsidRPr="00DC5497" w:rsidRDefault="003A5343" w:rsidP="00114C4C">
      <w:pPr>
        <w:spacing w:after="0" w:line="240" w:lineRule="auto"/>
        <w:ind w:firstLine="709"/>
        <w:contextualSpacing/>
        <w:jc w:val="center"/>
        <w:rPr>
          <w:rFonts w:ascii="Calibri" w:eastAsia="Times New Roman" w:hAnsi="Calibri" w:cs="Times New Roman"/>
          <w:sz w:val="16"/>
          <w:szCs w:val="16"/>
          <w:lang w:eastAsia="ru-RU"/>
        </w:rPr>
      </w:pPr>
    </w:p>
    <w:tbl>
      <w:tblPr>
        <w:tblStyle w:val="22"/>
        <w:tblpPr w:leftFromText="180" w:rightFromText="180" w:vertAnchor="text" w:tblpX="-10" w:tblpY="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1271"/>
        <w:gridCol w:w="1418"/>
        <w:gridCol w:w="1275"/>
        <w:gridCol w:w="1985"/>
        <w:gridCol w:w="1711"/>
        <w:gridCol w:w="1833"/>
        <w:gridCol w:w="708"/>
        <w:gridCol w:w="1276"/>
        <w:gridCol w:w="1559"/>
        <w:gridCol w:w="1560"/>
      </w:tblGrid>
      <w:tr w:rsidR="00114C4C" w:rsidRPr="00DC5497" w:rsidTr="003A5343">
        <w:trPr>
          <w:trHeight w:val="387"/>
        </w:trPr>
        <w:tc>
          <w:tcPr>
            <w:tcW w:w="1271" w:type="dxa"/>
            <w:vMerge w:val="restart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сельскохозяй</w:t>
            </w:r>
            <w:r w:rsidR="003A53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C549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ственных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 (с указанием сорта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  репродукции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семян</w:t>
            </w:r>
          </w:p>
        </w:tc>
        <w:tc>
          <w:tcPr>
            <w:tcW w:w="1418" w:type="dxa"/>
            <w:vMerge w:val="restart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семян, приобретенных и использованных для посева, тонн</w:t>
            </w:r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75" w:type="dxa"/>
            <w:vMerge w:val="restart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Площадь, засеянная приобретенными семенами, га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1 т</w:t>
            </w:r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онны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приобретенных и использованных для посева семян (без НДС, услуг, стоимости</w:t>
            </w:r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мешкотары</w:t>
            </w:r>
            <w:proofErr w:type="spellEnd"/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прочей тары), рубли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(кроме*)</w:t>
            </w:r>
          </w:p>
        </w:tc>
        <w:tc>
          <w:tcPr>
            <w:tcW w:w="1711" w:type="dxa"/>
            <w:vMerge w:val="restart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семян, рублей (без НДС, услуг, стоимости</w:t>
            </w:r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мешкотары</w:t>
            </w:r>
            <w:proofErr w:type="spellEnd"/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прочей тары), рубли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(кроме*) (гр.2*гр.4)</w:t>
            </w:r>
          </w:p>
        </w:tc>
        <w:tc>
          <w:tcPr>
            <w:tcW w:w="1833" w:type="dxa"/>
            <w:vMerge w:val="restart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70% стоимости приобретённых и использованных для посева семян (без НДС, услуг, стоимости</w:t>
            </w:r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мешкотары</w:t>
            </w:r>
            <w:proofErr w:type="spellEnd"/>
            <w:r w:rsidR="003A534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прочей тары), рубли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(кроме*)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(гр.5*70/100)</w:t>
            </w:r>
          </w:p>
        </w:tc>
        <w:tc>
          <w:tcPr>
            <w:tcW w:w="708" w:type="dxa"/>
            <w:vMerge w:val="restart"/>
            <w:vAlign w:val="center"/>
          </w:tcPr>
          <w:p w:rsidR="00114C4C" w:rsidRDefault="003A5343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  <w:r w:rsidR="00114C4C"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</w:t>
            </w:r>
            <w:proofErr w:type="spellEnd"/>
          </w:p>
          <w:p w:rsidR="003A5343" w:rsidRPr="00DC5497" w:rsidRDefault="003A5343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5" w:type="dxa"/>
            <w:gridSpan w:val="3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Объем субсидии к перечислению, рублей</w:t>
            </w:r>
          </w:p>
        </w:tc>
      </w:tr>
      <w:tr w:rsidR="00114C4C" w:rsidRPr="00DC5497" w:rsidTr="003A5343">
        <w:trPr>
          <w:trHeight w:val="258"/>
        </w:trPr>
        <w:tc>
          <w:tcPr>
            <w:tcW w:w="1271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3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14C4C" w:rsidRPr="00DC5497" w:rsidRDefault="003A5343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="00114C4C"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сего  к</w:t>
            </w:r>
            <w:proofErr w:type="gramEnd"/>
            <w:r w:rsidR="00114C4C"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перечислению (гр.6*гр.7) </w:t>
            </w:r>
          </w:p>
        </w:tc>
        <w:tc>
          <w:tcPr>
            <w:tcW w:w="3119" w:type="dxa"/>
            <w:gridSpan w:val="2"/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</w:tr>
      <w:tr w:rsidR="00114C4C" w:rsidRPr="00DC5497" w:rsidTr="003A5343">
        <w:trPr>
          <w:trHeight w:val="1064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3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 счет средств федерального бюджета 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(гр. 4 x </w:t>
            </w:r>
            <w:proofErr w:type="gramStart"/>
            <w:r w:rsidRPr="00DC5497">
              <w:rPr>
                <w:rFonts w:ascii="Times New Roman" w:eastAsia="Calibri" w:hAnsi="Times New Roman" w:cs="Times New Roman"/>
                <w:sz w:val="16"/>
                <w:szCs w:val="16"/>
              </w:rPr>
              <w:t>У</w:t>
            </w:r>
            <w:proofErr w:type="gramEnd"/>
            <w:r w:rsidRPr="00DC5497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/ 100)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114C4C" w:rsidRPr="00DC5497" w:rsidRDefault="00114C4C" w:rsidP="003A53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за счет средств бюджета Республики Башкортостан </w:t>
            </w:r>
          </w:p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(гр. 4 x 1 У** / 100)</w:t>
            </w:r>
          </w:p>
        </w:tc>
      </w:tr>
      <w:tr w:rsidR="00114C4C" w:rsidRPr="00DC5497" w:rsidTr="003A5343">
        <w:trPr>
          <w:trHeight w:val="142"/>
        </w:trPr>
        <w:tc>
          <w:tcPr>
            <w:tcW w:w="1271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5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5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3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8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59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560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</w:tr>
      <w:tr w:rsidR="00114C4C" w:rsidRPr="00DC5497" w:rsidTr="003A5343">
        <w:trPr>
          <w:trHeight w:val="156"/>
        </w:trPr>
        <w:tc>
          <w:tcPr>
            <w:tcW w:w="1271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3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14C4C" w:rsidRPr="00DC5497" w:rsidTr="003A5343">
        <w:trPr>
          <w:trHeight w:val="156"/>
        </w:trPr>
        <w:tc>
          <w:tcPr>
            <w:tcW w:w="1271" w:type="dxa"/>
          </w:tcPr>
          <w:p w:rsidR="00114C4C" w:rsidRPr="00DC5497" w:rsidRDefault="00114C4C" w:rsidP="003A534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33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</w:tcPr>
          <w:p w:rsidR="00114C4C" w:rsidRPr="00DC5497" w:rsidRDefault="00114C4C" w:rsidP="003A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14C4C" w:rsidRPr="00DC5497" w:rsidRDefault="00114C4C" w:rsidP="000F299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Calibri" w:hAnsi="Times New Roman" w:cs="Times New Roman"/>
          <w:sz w:val="16"/>
          <w:szCs w:val="16"/>
        </w:rPr>
        <w:t xml:space="preserve">У* 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уровень софинансирования расходного обязательства за счет средств федерального бюджета в соответствии с соглашением о предоставлении субсидии бюджету субъекта Российской Фе</w:t>
      </w:r>
      <w:r w:rsidR="003A5343">
        <w:rPr>
          <w:rFonts w:ascii="Times New Roman" w:eastAsia="Times New Roman" w:hAnsi="Times New Roman" w:cs="Times New Roman"/>
          <w:sz w:val="16"/>
          <w:szCs w:val="16"/>
          <w:lang w:eastAsia="ru-RU"/>
        </w:rPr>
        <w:t>дерации из федерального бюджета;</w:t>
      </w:r>
    </w:p>
    <w:p w:rsidR="00114C4C" w:rsidRPr="00DC5497" w:rsidRDefault="00114C4C" w:rsidP="000F29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У** уровень софинансирования расходного обязательства за счет средств бюджета </w:t>
      </w:r>
      <w:proofErr w:type="gramStart"/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Республики  Башкортостан</w:t>
      </w:r>
      <w:proofErr w:type="gramEnd"/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соответствии с соглашением о предоставлении субсидии бюджету субъекта Российской Федерации из федерального бюджета</w:t>
      </w:r>
      <w:r w:rsidR="003A5343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114C4C" w:rsidRDefault="00114C4C" w:rsidP="000F29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>*</w:t>
      </w:r>
      <w:r w:rsidR="000F299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</w:t>
      </w:r>
      <w:r w:rsidR="003A5343">
        <w:rPr>
          <w:rFonts w:ascii="Times New Roman" w:eastAsia="Times New Roman" w:hAnsi="Times New Roman" w:cs="Times New Roman"/>
          <w:sz w:val="16"/>
          <w:szCs w:val="16"/>
          <w:lang w:eastAsia="ru-RU"/>
        </w:rPr>
        <w:t>получателя субсидии</w:t>
      </w:r>
      <w:r w:rsidR="000F2998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 w:rsidRPr="00DC549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использующего право на освобождение от исполнения обязанностей налогоплательщика, связанных с исчислением и уплатой налога на добавленную стоимость, возмещение части затрат осуществляется исходя из суммы расходов на приобретение товаров (работ, услуг), включая сумму налога на добавленную стоимость.</w:t>
      </w:r>
    </w:p>
    <w:tbl>
      <w:tblPr>
        <w:tblStyle w:val="121"/>
        <w:tblW w:w="14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8114"/>
      </w:tblGrid>
      <w:tr w:rsidR="00114C4C" w:rsidRPr="00DC5497" w:rsidTr="000F2998">
        <w:tc>
          <w:tcPr>
            <w:tcW w:w="6345" w:type="dxa"/>
          </w:tcPr>
          <w:p w:rsidR="003A5343" w:rsidRDefault="003A5343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и достоверность сведений подтверждаю:       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                                                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(Расшифровка подписи)         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бухгалтер (при наличии)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___________________________________________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М.П. (при наличии печати)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Подтверждаю:                             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Заместитель 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стра  сельского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хозяйства 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Courier New"/>
                <w:sz w:val="16"/>
                <w:szCs w:val="16"/>
                <w:lang w:eastAsia="ru-RU"/>
              </w:rPr>
              <w:t>Начальник отдела растениеводства</w:t>
            </w: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кормопроизводства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Министерства сельского хозяйства Республики Башкортостан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8114" w:type="dxa"/>
          </w:tcPr>
          <w:p w:rsidR="003A5343" w:rsidRDefault="003A5343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 субсидии проверен:                                                      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Первый заместитель министра сельского хозяйства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Республики Башкортостан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  <w:lang w:eastAsia="ru-RU"/>
              </w:rPr>
            </w:pP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______________________________________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(Расшифровка подписи)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М.П. </w:t>
            </w:r>
          </w:p>
          <w:p w:rsidR="00114C4C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130D2" w:rsidRPr="00DC5497" w:rsidRDefault="00B130D2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Начальник отдела бюджетного проектирования,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финансирования и контроля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Министерства сельского хозяйства Республики Башкортостан                  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______________________________________ 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(</w:t>
            </w:r>
            <w:proofErr w:type="gramStart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Подпись)   </w:t>
            </w:r>
            <w:proofErr w:type="gramEnd"/>
            <w:r w:rsidRPr="00DC549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(Расшифровка подписи)</w:t>
            </w:r>
          </w:p>
          <w:p w:rsidR="00114C4C" w:rsidRPr="00DC5497" w:rsidRDefault="00114C4C" w:rsidP="00114C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14C4C" w:rsidRPr="00DC5497" w:rsidRDefault="00114C4C" w:rsidP="00114C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F64535" w:rsidRDefault="00F64535"/>
    <w:sectPr w:rsidR="00F64535" w:rsidSect="003A5343">
      <w:headerReference w:type="default" r:id="rId6"/>
      <w:pgSz w:w="16838" w:h="11906" w:orient="landscape"/>
      <w:pgMar w:top="1418" w:right="678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5343" w:rsidRDefault="003A5343" w:rsidP="003A5343">
      <w:pPr>
        <w:spacing w:after="0" w:line="240" w:lineRule="auto"/>
      </w:pPr>
      <w:r>
        <w:separator/>
      </w:r>
    </w:p>
  </w:endnote>
  <w:endnote w:type="continuationSeparator" w:id="0">
    <w:p w:rsidR="003A5343" w:rsidRDefault="003A5343" w:rsidP="003A5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5343" w:rsidRDefault="003A5343" w:rsidP="003A5343">
      <w:pPr>
        <w:spacing w:after="0" w:line="240" w:lineRule="auto"/>
      </w:pPr>
      <w:r>
        <w:separator/>
      </w:r>
    </w:p>
  </w:footnote>
  <w:footnote w:type="continuationSeparator" w:id="0">
    <w:p w:rsidR="003A5343" w:rsidRDefault="003A5343" w:rsidP="003A5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1486288"/>
      <w:docPartObj>
        <w:docPartGallery w:val="Page Numbers (Top of Page)"/>
        <w:docPartUnique/>
      </w:docPartObj>
    </w:sdtPr>
    <w:sdtEndPr/>
    <w:sdtContent>
      <w:p w:rsidR="003A5343" w:rsidRDefault="003A534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841">
          <w:rPr>
            <w:noProof/>
          </w:rPr>
          <w:t>2</w:t>
        </w:r>
        <w:r>
          <w:fldChar w:fldCharType="end"/>
        </w:r>
      </w:p>
    </w:sdtContent>
  </w:sdt>
  <w:p w:rsidR="003A5343" w:rsidRDefault="003A534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C4C"/>
    <w:rsid w:val="000F2998"/>
    <w:rsid w:val="00114C4C"/>
    <w:rsid w:val="003A5343"/>
    <w:rsid w:val="007E1841"/>
    <w:rsid w:val="00B130D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BAD7A2-6847-40A6-AE59-6C1BCA66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C4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1">
    <w:name w:val="Сетка таблицы121"/>
    <w:basedOn w:val="a1"/>
    <w:next w:val="a3"/>
    <w:uiPriority w:val="59"/>
    <w:rsid w:val="00114C4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1"/>
    <w:next w:val="a3"/>
    <w:uiPriority w:val="59"/>
    <w:rsid w:val="00114C4C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14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A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5343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3A5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5343"/>
    <w:rPr>
      <w:rFonts w:asciiTheme="minorHAnsi" w:hAnsiTheme="minorHAnsi"/>
      <w:sz w:val="22"/>
    </w:rPr>
  </w:style>
  <w:style w:type="paragraph" w:styleId="a8">
    <w:name w:val="List Paragraph"/>
    <w:basedOn w:val="a"/>
    <w:uiPriority w:val="34"/>
    <w:qFormat/>
    <w:rsid w:val="000F2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510</Words>
  <Characters>2911</Characters>
  <Application>Microsoft Office Word</Application>
  <DocSecurity>0</DocSecurity>
  <Lines>24</Lines>
  <Paragraphs>6</Paragraphs>
  <ScaleCrop>false</ScaleCrop>
  <Company/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2025-01-31T11:23:00Z</dcterms:created>
  <dcterms:modified xsi:type="dcterms:W3CDTF">2025-02-04T04:23:00Z</dcterms:modified>
</cp:coreProperties>
</file>